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4B" w:rsidRDefault="00A207D2" w:rsidP="004F4EC2">
      <w:pPr>
        <w:jc w:val="center"/>
        <w:rPr>
          <w:b/>
          <w:sz w:val="24"/>
        </w:rPr>
      </w:pPr>
      <w:r w:rsidRPr="00A207D2">
        <w:rPr>
          <w:b/>
          <w:sz w:val="24"/>
        </w:rPr>
        <w:t>Resumen Ejecutivo</w:t>
      </w:r>
    </w:p>
    <w:p w:rsidR="00A207D2" w:rsidRPr="00A207D2" w:rsidRDefault="00A207D2" w:rsidP="004F4EC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</w:rPr>
      </w:pPr>
      <w:r w:rsidRPr="00A207D2">
        <w:rPr>
          <w:b/>
          <w:sz w:val="28"/>
        </w:rPr>
        <w:t>INSTRUMENTOS FINANCIEROS</w:t>
      </w:r>
    </w:p>
    <w:p w:rsidR="00A207D2" w:rsidRPr="00D67414" w:rsidRDefault="00A207D2" w:rsidP="004F4EC2">
      <w:p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</w:p>
    <w:p w:rsidR="00A207D2" w:rsidRPr="00D67414" w:rsidRDefault="00A207D2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14">
        <w:rPr>
          <w:rFonts w:ascii="Arial" w:hAnsi="Arial" w:cs="Arial"/>
          <w:sz w:val="24"/>
          <w:szCs w:val="24"/>
        </w:rPr>
        <w:t>Un instrumento financiero es un contrato que da lugar a un activo financiero de una entidad y a un pasivo financiero o a un ins</w:t>
      </w:r>
      <w:r w:rsidR="00D67414">
        <w:rPr>
          <w:rFonts w:ascii="Arial" w:hAnsi="Arial" w:cs="Arial"/>
          <w:sz w:val="24"/>
          <w:szCs w:val="24"/>
        </w:rPr>
        <w:t xml:space="preserve">trumento de patrimonio de otra. </w:t>
      </w:r>
      <w:r w:rsidRPr="00D67414">
        <w:rPr>
          <w:rFonts w:ascii="Arial" w:hAnsi="Arial" w:cs="Arial"/>
          <w:sz w:val="24"/>
          <w:szCs w:val="24"/>
        </w:rPr>
        <w:t xml:space="preserve">La </w:t>
      </w:r>
      <w:r w:rsidRPr="00D67414">
        <w:rPr>
          <w:rFonts w:ascii="Arial" w:hAnsi="Arial" w:cs="Arial"/>
          <w:iCs/>
          <w:sz w:val="24"/>
          <w:szCs w:val="24"/>
        </w:rPr>
        <w:t xml:space="preserve">NIIF para las PYMES </w:t>
      </w:r>
      <w:r w:rsidRPr="00D67414">
        <w:rPr>
          <w:rFonts w:ascii="Arial" w:hAnsi="Arial" w:cs="Arial"/>
          <w:sz w:val="24"/>
          <w:szCs w:val="24"/>
        </w:rPr>
        <w:t>ofrece dos opciones para la contabilización de los</w:t>
      </w:r>
      <w:r w:rsidR="00D67414">
        <w:rPr>
          <w:rFonts w:ascii="Arial" w:hAnsi="Arial" w:cs="Arial"/>
          <w:sz w:val="24"/>
          <w:szCs w:val="24"/>
        </w:rPr>
        <w:t xml:space="preserve"> </w:t>
      </w:r>
      <w:r w:rsidRPr="00D67414">
        <w:rPr>
          <w:rFonts w:ascii="Arial" w:hAnsi="Arial" w:cs="Arial"/>
          <w:sz w:val="24"/>
          <w:szCs w:val="24"/>
        </w:rPr>
        <w:t>instrumentos financieros:</w:t>
      </w:r>
    </w:p>
    <w:p w:rsidR="004F4EC2" w:rsidRDefault="004F4EC2" w:rsidP="005C76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A207D2" w:rsidRPr="00D67414">
        <w:rPr>
          <w:rFonts w:ascii="Arial" w:hAnsi="Arial" w:cs="Arial"/>
          <w:sz w:val="24"/>
          <w:szCs w:val="24"/>
        </w:rPr>
        <w:t>a aplicación de los requerimientos d</w:t>
      </w:r>
      <w:r w:rsidR="00D67414">
        <w:rPr>
          <w:rFonts w:ascii="Arial" w:hAnsi="Arial" w:cs="Arial"/>
          <w:sz w:val="24"/>
          <w:szCs w:val="24"/>
        </w:rPr>
        <w:t xml:space="preserve">e ambas secciones 11 y 12 en su </w:t>
      </w:r>
      <w:r w:rsidR="00A207D2" w:rsidRPr="00D67414">
        <w:rPr>
          <w:rFonts w:ascii="Arial" w:hAnsi="Arial" w:cs="Arial"/>
          <w:sz w:val="24"/>
          <w:szCs w:val="24"/>
        </w:rPr>
        <w:t>totalidad, o</w:t>
      </w:r>
    </w:p>
    <w:p w:rsidR="00A207D2" w:rsidRPr="004F4EC2" w:rsidRDefault="004F4EC2" w:rsidP="005C76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A207D2" w:rsidRPr="004F4EC2">
        <w:rPr>
          <w:rFonts w:ascii="Arial" w:hAnsi="Arial" w:cs="Arial"/>
          <w:sz w:val="24"/>
          <w:szCs w:val="24"/>
        </w:rPr>
        <w:t xml:space="preserve">a aplicación de los requerimientos de reconocimiento y medición de la NIC 39 </w:t>
      </w:r>
      <w:r w:rsidR="00A207D2" w:rsidRPr="004F4EC2">
        <w:rPr>
          <w:rFonts w:ascii="Arial" w:hAnsi="Arial" w:cs="Arial"/>
          <w:iCs/>
          <w:sz w:val="24"/>
          <w:szCs w:val="24"/>
        </w:rPr>
        <w:t>Instrumentos</w:t>
      </w:r>
      <w:r w:rsidR="00D67414" w:rsidRPr="004F4EC2">
        <w:rPr>
          <w:rFonts w:ascii="Arial" w:hAnsi="Arial" w:cs="Arial"/>
          <w:iCs/>
          <w:sz w:val="24"/>
          <w:szCs w:val="24"/>
        </w:rPr>
        <w:t xml:space="preserve"> </w:t>
      </w:r>
      <w:r w:rsidR="00A207D2" w:rsidRPr="004F4EC2">
        <w:rPr>
          <w:rFonts w:ascii="Arial" w:hAnsi="Arial" w:cs="Arial"/>
          <w:iCs/>
          <w:sz w:val="24"/>
          <w:szCs w:val="24"/>
        </w:rPr>
        <w:t>Financieros</w:t>
      </w:r>
      <w:r w:rsidR="00A207D2" w:rsidRPr="004F4EC2">
        <w:rPr>
          <w:rFonts w:ascii="Arial" w:hAnsi="Arial" w:cs="Arial"/>
          <w:sz w:val="24"/>
          <w:szCs w:val="24"/>
        </w:rPr>
        <w:t xml:space="preserve">: </w:t>
      </w:r>
      <w:r w:rsidR="00A207D2" w:rsidRPr="004F4EC2">
        <w:rPr>
          <w:rFonts w:ascii="Arial" w:hAnsi="Arial" w:cs="Arial"/>
          <w:iCs/>
          <w:sz w:val="24"/>
          <w:szCs w:val="24"/>
        </w:rPr>
        <w:t xml:space="preserve">Reconocimiento y Medición </w:t>
      </w:r>
      <w:r w:rsidR="00A207D2" w:rsidRPr="004F4EC2">
        <w:rPr>
          <w:rFonts w:ascii="Arial" w:hAnsi="Arial" w:cs="Arial"/>
          <w:sz w:val="24"/>
          <w:szCs w:val="24"/>
        </w:rPr>
        <w:t>(de las NIIF completas) y los requerimientos de</w:t>
      </w:r>
      <w:r w:rsidR="00D67414" w:rsidRPr="004F4EC2">
        <w:rPr>
          <w:rFonts w:ascii="Arial" w:hAnsi="Arial" w:cs="Arial"/>
          <w:sz w:val="24"/>
          <w:szCs w:val="24"/>
        </w:rPr>
        <w:t xml:space="preserve"> Información</w:t>
      </w:r>
      <w:r w:rsidR="00A207D2" w:rsidRPr="004F4EC2">
        <w:rPr>
          <w:rFonts w:ascii="Arial" w:hAnsi="Arial" w:cs="Arial"/>
          <w:sz w:val="24"/>
          <w:szCs w:val="24"/>
        </w:rPr>
        <w:t xml:space="preserve"> de las Secciones 11 y 12.</w:t>
      </w:r>
    </w:p>
    <w:p w:rsid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7414" w:rsidRPr="005D3827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D3827">
        <w:rPr>
          <w:rFonts w:ascii="Arial" w:hAnsi="Arial" w:cs="Arial"/>
          <w:b/>
          <w:sz w:val="24"/>
          <w:szCs w:val="24"/>
        </w:rPr>
        <w:t>Alcance</w:t>
      </w:r>
    </w:p>
    <w:p w:rsidR="00D67414" w:rsidRP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D67414">
        <w:rPr>
          <w:rFonts w:ascii="Arial" w:hAnsi="Arial" w:cs="Arial"/>
          <w:sz w:val="24"/>
          <w:szCs w:val="24"/>
        </w:rPr>
        <w:t>os requer</w:t>
      </w:r>
      <w:r w:rsidR="005D3827">
        <w:rPr>
          <w:rFonts w:ascii="Arial" w:hAnsi="Arial" w:cs="Arial"/>
          <w:sz w:val="24"/>
          <w:szCs w:val="24"/>
        </w:rPr>
        <w:t xml:space="preserve">imientos de la Sección 11, </w:t>
      </w:r>
      <w:r>
        <w:rPr>
          <w:rFonts w:ascii="Arial" w:hAnsi="Arial" w:cs="Arial"/>
          <w:sz w:val="24"/>
          <w:szCs w:val="24"/>
        </w:rPr>
        <w:t xml:space="preserve">se aplica a los instrumentos </w:t>
      </w:r>
      <w:r w:rsidRPr="00D67414">
        <w:rPr>
          <w:rFonts w:ascii="Arial" w:hAnsi="Arial" w:cs="Arial"/>
          <w:sz w:val="24"/>
          <w:szCs w:val="24"/>
        </w:rPr>
        <w:t xml:space="preserve">financieros básicos y es relevante para todas las entidades que cumplen con la </w:t>
      </w:r>
      <w:r w:rsidRPr="00D67414">
        <w:rPr>
          <w:rFonts w:ascii="Arial" w:hAnsi="Arial" w:cs="Arial"/>
          <w:i/>
          <w:iCs/>
          <w:sz w:val="24"/>
          <w:szCs w:val="24"/>
        </w:rPr>
        <w:t>NIIF para las</w:t>
      </w:r>
      <w:r>
        <w:rPr>
          <w:rFonts w:ascii="Arial" w:hAnsi="Arial" w:cs="Arial"/>
          <w:sz w:val="24"/>
          <w:szCs w:val="24"/>
        </w:rPr>
        <w:t xml:space="preserve"> </w:t>
      </w:r>
      <w:r w:rsidRPr="00D67414">
        <w:rPr>
          <w:rFonts w:ascii="Arial" w:hAnsi="Arial" w:cs="Arial"/>
          <w:i/>
          <w:iCs/>
          <w:sz w:val="24"/>
          <w:szCs w:val="24"/>
        </w:rPr>
        <w:t>PYMES</w:t>
      </w:r>
      <w:r w:rsidRPr="00D67414">
        <w:rPr>
          <w:rFonts w:ascii="Arial" w:hAnsi="Arial" w:cs="Arial"/>
          <w:sz w:val="24"/>
          <w:szCs w:val="24"/>
        </w:rPr>
        <w:t>. La Sección 12 se aplica a otros instrumentos financieros y transacciones más</w:t>
      </w:r>
      <w:r>
        <w:rPr>
          <w:rFonts w:ascii="Arial" w:hAnsi="Arial" w:cs="Arial"/>
          <w:sz w:val="24"/>
          <w:szCs w:val="24"/>
        </w:rPr>
        <w:t xml:space="preserve"> </w:t>
      </w:r>
      <w:r w:rsidRPr="00D67414">
        <w:rPr>
          <w:rFonts w:ascii="Arial" w:hAnsi="Arial" w:cs="Arial"/>
          <w:sz w:val="24"/>
          <w:szCs w:val="24"/>
        </w:rPr>
        <w:t>complejos.</w:t>
      </w:r>
      <w:r>
        <w:rPr>
          <w:rFonts w:ascii="Arial" w:hAnsi="Arial" w:cs="Arial"/>
          <w:sz w:val="24"/>
          <w:szCs w:val="24"/>
        </w:rPr>
        <w:t xml:space="preserve"> </w:t>
      </w:r>
      <w:r w:rsidRPr="00D67414">
        <w:rPr>
          <w:rFonts w:ascii="Arial" w:hAnsi="Arial" w:cs="Arial"/>
          <w:sz w:val="24"/>
          <w:szCs w:val="24"/>
        </w:rPr>
        <w:t>Para los fines de la Sección 11, los instrumentos financieros básicos constan de lo siguiente:</w:t>
      </w:r>
    </w:p>
    <w:p w:rsidR="00D67414" w:rsidRPr="00D67414" w:rsidRDefault="004F4EC2" w:rsidP="005C76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D67414" w:rsidRPr="00D67414">
        <w:rPr>
          <w:rFonts w:ascii="Arial" w:hAnsi="Arial" w:cs="Arial"/>
          <w:sz w:val="24"/>
          <w:szCs w:val="24"/>
        </w:rPr>
        <w:t>fectivo;</w:t>
      </w:r>
    </w:p>
    <w:p w:rsidR="00D67414" w:rsidRPr="00D67414" w:rsidRDefault="004F4EC2" w:rsidP="005C761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D67414" w:rsidRPr="00D67414">
        <w:rPr>
          <w:rFonts w:ascii="Arial" w:hAnsi="Arial" w:cs="Arial"/>
          <w:sz w:val="24"/>
          <w:szCs w:val="24"/>
        </w:rPr>
        <w:t>nstrumentos de pasivo (como una cuenta, pagaré o préstamo por cobrar o por pagar) que cumplan ciertas condiciones (en particular, los rendimientos para el tenedor son fijos o variables con un criterio de tasa de interés observable o cotizada de referencia única);</w:t>
      </w:r>
    </w:p>
    <w:p w:rsidR="00D67414" w:rsidRDefault="004F4EC2" w:rsidP="005C761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D67414" w:rsidRPr="00D67414">
        <w:rPr>
          <w:rFonts w:ascii="Arial" w:hAnsi="Arial" w:cs="Arial"/>
          <w:sz w:val="24"/>
          <w:szCs w:val="24"/>
        </w:rPr>
        <w:t>ompromisos de recibir un préstamo que no pueden ser liquidados por el importe neto en efectivo y se espera que el préstamo reúna las mismas condiciones que otros instrumentos</w:t>
      </w:r>
      <w:r w:rsidR="00D67414">
        <w:rPr>
          <w:rFonts w:ascii="Arial" w:hAnsi="Arial" w:cs="Arial"/>
          <w:sz w:val="24"/>
          <w:szCs w:val="24"/>
        </w:rPr>
        <w:t xml:space="preserve"> </w:t>
      </w:r>
      <w:r w:rsidR="00D67414" w:rsidRPr="00D67414">
        <w:rPr>
          <w:rFonts w:ascii="Arial" w:hAnsi="Arial" w:cs="Arial"/>
          <w:sz w:val="24"/>
          <w:szCs w:val="24"/>
        </w:rPr>
        <w:t>de pasivo de esta sección; e</w:t>
      </w:r>
    </w:p>
    <w:p w:rsidR="00D67414" w:rsidRDefault="004F4EC2" w:rsidP="005C761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D67414" w:rsidRPr="00D67414">
        <w:rPr>
          <w:rFonts w:ascii="Arial" w:hAnsi="Arial" w:cs="Arial"/>
          <w:sz w:val="24"/>
          <w:szCs w:val="24"/>
        </w:rPr>
        <w:t>nversiones en acciones preferentes no convertibles y en acciones preferentes o acciones</w:t>
      </w:r>
      <w:r w:rsidR="00D67414">
        <w:rPr>
          <w:rFonts w:ascii="Arial" w:hAnsi="Arial" w:cs="Arial"/>
          <w:sz w:val="24"/>
          <w:szCs w:val="24"/>
        </w:rPr>
        <w:t xml:space="preserve"> </w:t>
      </w:r>
      <w:r w:rsidR="00D67414" w:rsidRPr="00D67414">
        <w:rPr>
          <w:rFonts w:ascii="Arial" w:hAnsi="Arial" w:cs="Arial"/>
          <w:sz w:val="24"/>
          <w:szCs w:val="24"/>
        </w:rPr>
        <w:t>ordinarias sin opción de venta.</w:t>
      </w:r>
    </w:p>
    <w:p w:rsid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14">
        <w:rPr>
          <w:rFonts w:ascii="Arial" w:hAnsi="Arial" w:cs="Arial"/>
          <w:sz w:val="24"/>
          <w:szCs w:val="24"/>
        </w:rPr>
        <w:t>En un nivel alto, la decisión de si un activo o pasivo que surge de un contrato es un instrumento</w:t>
      </w:r>
      <w:r>
        <w:rPr>
          <w:rFonts w:ascii="Arial" w:hAnsi="Arial" w:cs="Arial"/>
          <w:sz w:val="24"/>
          <w:szCs w:val="24"/>
        </w:rPr>
        <w:t xml:space="preserve"> </w:t>
      </w:r>
      <w:r w:rsidRPr="00D67414">
        <w:rPr>
          <w:rFonts w:ascii="Arial" w:hAnsi="Arial" w:cs="Arial"/>
          <w:sz w:val="24"/>
          <w:szCs w:val="24"/>
        </w:rPr>
        <w:t>financiero básico contabilizado según lo establecido en la Sección 11 implica ciertos pasos:</w:t>
      </w:r>
    </w:p>
    <w:p w:rsidR="00D67414" w:rsidRP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7414" w:rsidRPr="00D67414" w:rsidRDefault="004F4EC2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67414" w:rsidRPr="00D67414">
        <w:rPr>
          <w:rFonts w:ascii="Arial" w:hAnsi="Arial" w:cs="Arial"/>
          <w:sz w:val="24"/>
          <w:szCs w:val="24"/>
        </w:rPr>
        <w:t>El contrato debe dar lugar a un activo financiero de una entida</w:t>
      </w:r>
      <w:r w:rsidR="00D67414">
        <w:rPr>
          <w:rFonts w:ascii="Arial" w:hAnsi="Arial" w:cs="Arial"/>
          <w:sz w:val="24"/>
          <w:szCs w:val="24"/>
        </w:rPr>
        <w:t xml:space="preserve">d y a un pasivo financiero o un </w:t>
      </w:r>
      <w:r w:rsidR="00D67414" w:rsidRPr="00D67414">
        <w:rPr>
          <w:rFonts w:ascii="Arial" w:hAnsi="Arial" w:cs="Arial"/>
          <w:sz w:val="24"/>
          <w:szCs w:val="24"/>
        </w:rPr>
        <w:t>instrumento de patrimonio en otra entidad (véase el párrafo 11.3).</w:t>
      </w:r>
    </w:p>
    <w:p w:rsid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7414" w:rsidRP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14">
        <w:rPr>
          <w:rFonts w:ascii="Arial" w:hAnsi="Arial" w:cs="Arial"/>
          <w:sz w:val="24"/>
          <w:szCs w:val="24"/>
        </w:rPr>
        <w:t>2. La entidad debe haber optado por contabilizar los in</w:t>
      </w:r>
      <w:r>
        <w:rPr>
          <w:rFonts w:ascii="Arial" w:hAnsi="Arial" w:cs="Arial"/>
          <w:sz w:val="24"/>
          <w:szCs w:val="24"/>
        </w:rPr>
        <w:t xml:space="preserve">strumentos financieros según lo </w:t>
      </w:r>
      <w:r w:rsidRPr="00D67414">
        <w:rPr>
          <w:rFonts w:ascii="Arial" w:hAnsi="Arial" w:cs="Arial"/>
          <w:sz w:val="24"/>
          <w:szCs w:val="24"/>
        </w:rPr>
        <w:t>establecido con las Secciones 11 y 12 (véase el párrafo 11.2).</w:t>
      </w:r>
    </w:p>
    <w:p w:rsidR="005D3827" w:rsidRDefault="005D382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7414" w:rsidRP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14">
        <w:rPr>
          <w:rFonts w:ascii="Arial" w:hAnsi="Arial" w:cs="Arial"/>
          <w:sz w:val="24"/>
          <w:szCs w:val="24"/>
        </w:rPr>
        <w:t>3. El instrumento financiero no debe estar específicamente exc</w:t>
      </w:r>
      <w:r>
        <w:rPr>
          <w:rFonts w:ascii="Arial" w:hAnsi="Arial" w:cs="Arial"/>
          <w:sz w:val="24"/>
          <w:szCs w:val="24"/>
        </w:rPr>
        <w:t xml:space="preserve">luido del alcance de la Sección </w:t>
      </w:r>
      <w:r w:rsidRPr="00D67414">
        <w:rPr>
          <w:rFonts w:ascii="Arial" w:hAnsi="Arial" w:cs="Arial"/>
          <w:sz w:val="24"/>
          <w:szCs w:val="24"/>
        </w:rPr>
        <w:t>11 (véase el párrafo 11.7).</w:t>
      </w:r>
    </w:p>
    <w:p w:rsidR="005D3827" w:rsidRDefault="005D382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7414" w:rsidRDefault="00D67414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7414">
        <w:rPr>
          <w:rFonts w:ascii="Arial" w:hAnsi="Arial" w:cs="Arial"/>
          <w:sz w:val="24"/>
          <w:szCs w:val="24"/>
        </w:rPr>
        <w:t>4. El instrumento financiero debe ser (a) efectivo o (b) una inver</w:t>
      </w:r>
      <w:r>
        <w:rPr>
          <w:rFonts w:ascii="Arial" w:hAnsi="Arial" w:cs="Arial"/>
          <w:sz w:val="24"/>
          <w:szCs w:val="24"/>
        </w:rPr>
        <w:t xml:space="preserve">sión en acciones preferentes no </w:t>
      </w:r>
      <w:r w:rsidRPr="00D67414">
        <w:rPr>
          <w:rFonts w:ascii="Arial" w:hAnsi="Arial" w:cs="Arial"/>
          <w:sz w:val="24"/>
          <w:szCs w:val="24"/>
        </w:rPr>
        <w:t>convertibles y acciones preferentes o acciones ordinari</w:t>
      </w:r>
      <w:r>
        <w:rPr>
          <w:rFonts w:ascii="Arial" w:hAnsi="Arial" w:cs="Arial"/>
          <w:sz w:val="24"/>
          <w:szCs w:val="24"/>
        </w:rPr>
        <w:t xml:space="preserve">as sin opción de venta o (c) un </w:t>
      </w:r>
      <w:r w:rsidRPr="00D67414">
        <w:rPr>
          <w:rFonts w:ascii="Arial" w:hAnsi="Arial" w:cs="Arial"/>
          <w:sz w:val="24"/>
          <w:szCs w:val="24"/>
        </w:rPr>
        <w:t>instrumento de pasivo que cumple los requerimientos del párrafo 11.9 o (d) un compromiso</w:t>
      </w:r>
      <w:r>
        <w:rPr>
          <w:rFonts w:ascii="Arial" w:hAnsi="Arial" w:cs="Arial"/>
          <w:sz w:val="24"/>
          <w:szCs w:val="24"/>
        </w:rPr>
        <w:t xml:space="preserve"> </w:t>
      </w:r>
      <w:r w:rsidRPr="00D67414">
        <w:rPr>
          <w:rFonts w:ascii="Arial" w:hAnsi="Arial" w:cs="Arial"/>
          <w:sz w:val="24"/>
          <w:szCs w:val="24"/>
        </w:rPr>
        <w:t>de recibir un préstamo que no puede liquidarse por el importe neto en efectivo y que, cuando</w:t>
      </w:r>
      <w:r>
        <w:rPr>
          <w:rFonts w:ascii="Arial" w:hAnsi="Arial" w:cs="Arial"/>
          <w:sz w:val="24"/>
          <w:szCs w:val="24"/>
        </w:rPr>
        <w:t xml:space="preserve"> </w:t>
      </w:r>
      <w:r w:rsidRPr="00D67414">
        <w:rPr>
          <w:rFonts w:ascii="Arial" w:hAnsi="Arial" w:cs="Arial"/>
          <w:sz w:val="24"/>
          <w:szCs w:val="24"/>
        </w:rPr>
        <w:t xml:space="preserve">se </w:t>
      </w:r>
      <w:r w:rsidRPr="00D67414">
        <w:rPr>
          <w:rFonts w:ascii="Arial" w:hAnsi="Arial" w:cs="Arial"/>
          <w:sz w:val="24"/>
          <w:szCs w:val="24"/>
        </w:rPr>
        <w:lastRenderedPageBreak/>
        <w:t>ejecute el compromiso, se espera que cumpla las condiciones del párrafo 11.9 (véase el</w:t>
      </w:r>
      <w:r>
        <w:rPr>
          <w:rFonts w:ascii="Arial" w:hAnsi="Arial" w:cs="Arial"/>
          <w:sz w:val="24"/>
          <w:szCs w:val="24"/>
        </w:rPr>
        <w:t xml:space="preserve"> </w:t>
      </w:r>
      <w:r w:rsidRPr="00D67414">
        <w:rPr>
          <w:rFonts w:ascii="Arial" w:hAnsi="Arial" w:cs="Arial"/>
          <w:sz w:val="24"/>
          <w:szCs w:val="24"/>
        </w:rPr>
        <w:t>párrafo 11.8).</w:t>
      </w:r>
    </w:p>
    <w:p w:rsidR="005D3827" w:rsidRDefault="005D382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3827" w:rsidRPr="005D3827" w:rsidRDefault="005D382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D3827">
        <w:rPr>
          <w:rFonts w:ascii="Arial" w:hAnsi="Arial" w:cs="Arial"/>
          <w:b/>
          <w:sz w:val="24"/>
          <w:szCs w:val="24"/>
        </w:rPr>
        <w:t>Reconocimiento</w:t>
      </w:r>
    </w:p>
    <w:p w:rsidR="005D3827" w:rsidRDefault="005D382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3827">
        <w:rPr>
          <w:rFonts w:ascii="Arial" w:hAnsi="Arial" w:cs="Arial"/>
          <w:sz w:val="24"/>
          <w:szCs w:val="24"/>
        </w:rPr>
        <w:t>La Sección 11 exige que un activo financiero o un pasivo financiero se reconozcan sólo cuando la entidad se convierta en una parte de las cláusula</w:t>
      </w:r>
      <w:r>
        <w:rPr>
          <w:rFonts w:ascii="Arial" w:hAnsi="Arial" w:cs="Arial"/>
          <w:sz w:val="24"/>
          <w:szCs w:val="24"/>
        </w:rPr>
        <w:t>s contractuales del instrumento</w:t>
      </w:r>
    </w:p>
    <w:p w:rsidR="005D3827" w:rsidRDefault="005D382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3827" w:rsidRDefault="005D382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3827">
        <w:rPr>
          <w:rFonts w:ascii="Arial" w:hAnsi="Arial" w:cs="Arial"/>
          <w:b/>
          <w:sz w:val="24"/>
          <w:szCs w:val="24"/>
        </w:rPr>
        <w:t>Medición</w:t>
      </w:r>
      <w:r>
        <w:rPr>
          <w:rFonts w:ascii="Arial" w:hAnsi="Arial" w:cs="Arial"/>
          <w:sz w:val="24"/>
          <w:szCs w:val="24"/>
        </w:rPr>
        <w:t xml:space="preserve"> </w:t>
      </w:r>
    </w:p>
    <w:p w:rsidR="005D3827" w:rsidRPr="004F4EC2" w:rsidRDefault="005D3827" w:rsidP="005C761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4EC2">
        <w:rPr>
          <w:rFonts w:ascii="Arial" w:hAnsi="Arial" w:cs="Arial"/>
          <w:sz w:val="24"/>
          <w:szCs w:val="24"/>
        </w:rPr>
        <w:t>Cuando se reconocen por primera vez, los instrumentos financieros se miden a su precio de transacción, salvo que el acuerdo constituya, en efecto, una transacción de financiación.</w:t>
      </w:r>
    </w:p>
    <w:p w:rsidR="004F2317" w:rsidRPr="004F2317" w:rsidRDefault="003F1784" w:rsidP="005C761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1"/>
          <w:szCs w:val="21"/>
        </w:rPr>
      </w:pPr>
      <w:r w:rsidRPr="004F2317">
        <w:rPr>
          <w:rFonts w:ascii="Arial" w:hAnsi="Arial" w:cs="Arial"/>
          <w:sz w:val="24"/>
          <w:szCs w:val="24"/>
        </w:rPr>
        <w:t xml:space="preserve">Luego del reconocimiento inicial, se aplica un modelo de costo </w:t>
      </w:r>
      <w:r w:rsidR="005C7612">
        <w:rPr>
          <w:rFonts w:ascii="Arial" w:hAnsi="Arial" w:cs="Arial"/>
          <w:sz w:val="24"/>
          <w:szCs w:val="24"/>
        </w:rPr>
        <w:t xml:space="preserve">amortizado </w:t>
      </w:r>
      <w:r w:rsidRPr="004F2317">
        <w:rPr>
          <w:rFonts w:ascii="Arial" w:hAnsi="Arial" w:cs="Arial"/>
          <w:sz w:val="24"/>
          <w:szCs w:val="24"/>
        </w:rPr>
        <w:t xml:space="preserve">para medir todos los instrumentos financieros básicos, excepto las inversiones en acciones preferentes no convertibles y sin opción de venta y en acciones ordinarias sin opción de venta que cotizan en bolsa o cuyo valor razonable se puede medir de </w:t>
      </w:r>
      <w:r w:rsidR="004F2317">
        <w:rPr>
          <w:rFonts w:ascii="Arial" w:hAnsi="Arial" w:cs="Arial"/>
          <w:sz w:val="24"/>
          <w:szCs w:val="24"/>
        </w:rPr>
        <w:t>otra forma con fiabilidad.</w:t>
      </w:r>
    </w:p>
    <w:p w:rsidR="004F2317" w:rsidRDefault="004F231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2317" w:rsidRPr="00BE561A" w:rsidRDefault="004F2317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561A">
        <w:rPr>
          <w:rFonts w:ascii="Arial" w:hAnsi="Arial" w:cs="Arial"/>
          <w:b/>
          <w:sz w:val="24"/>
          <w:szCs w:val="24"/>
        </w:rPr>
        <w:t>Definición de Activo Financiero</w:t>
      </w:r>
    </w:p>
    <w:p w:rsidR="00BE561A" w:rsidRDefault="00BE561A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561A">
        <w:rPr>
          <w:rFonts w:ascii="Arial" w:hAnsi="Arial" w:cs="Arial"/>
          <w:sz w:val="24"/>
          <w:szCs w:val="24"/>
        </w:rPr>
        <w:t xml:space="preserve">Un </w:t>
      </w:r>
      <w:r w:rsidRPr="00BE561A">
        <w:rPr>
          <w:rFonts w:ascii="Arial" w:hAnsi="Arial" w:cs="Arial"/>
          <w:iCs/>
          <w:sz w:val="24"/>
          <w:szCs w:val="24"/>
        </w:rPr>
        <w:t xml:space="preserve">activo financiero </w:t>
      </w:r>
      <w:r w:rsidRPr="00BE561A">
        <w:rPr>
          <w:rFonts w:ascii="Arial" w:hAnsi="Arial" w:cs="Arial"/>
          <w:sz w:val="24"/>
          <w:szCs w:val="24"/>
        </w:rPr>
        <w:t xml:space="preserve">es </w:t>
      </w:r>
      <w:r w:rsidRPr="00BE561A">
        <w:rPr>
          <w:rFonts w:ascii="Arial" w:hAnsi="Arial" w:cs="Arial"/>
          <w:bCs/>
          <w:sz w:val="24"/>
          <w:szCs w:val="24"/>
        </w:rPr>
        <w:t>cualquier activo que sea</w:t>
      </w:r>
      <w:r>
        <w:rPr>
          <w:rFonts w:ascii="Arial" w:hAnsi="Arial" w:cs="Arial"/>
          <w:sz w:val="24"/>
          <w:szCs w:val="24"/>
        </w:rPr>
        <w:t>:</w:t>
      </w:r>
    </w:p>
    <w:p w:rsidR="00BE561A" w:rsidRPr="00BE561A" w:rsidRDefault="00BE561A" w:rsidP="005C761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561A">
        <w:rPr>
          <w:rFonts w:ascii="Arial" w:hAnsi="Arial" w:cs="Arial"/>
          <w:sz w:val="24"/>
          <w:szCs w:val="24"/>
        </w:rPr>
        <w:t>Disponible (efectivo).</w:t>
      </w:r>
    </w:p>
    <w:p w:rsidR="00BE561A" w:rsidRPr="00BE561A" w:rsidRDefault="00BE561A" w:rsidP="005C761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561A">
        <w:rPr>
          <w:rFonts w:ascii="Arial" w:hAnsi="Arial" w:cs="Arial"/>
          <w:sz w:val="24"/>
          <w:szCs w:val="24"/>
        </w:rPr>
        <w:t>Inversiones (Diferentes de Subsidiarias y Negocios en Control Conjunto).</w:t>
      </w:r>
    </w:p>
    <w:p w:rsidR="00BE561A" w:rsidRDefault="00BE561A" w:rsidP="005C761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561A">
        <w:rPr>
          <w:rFonts w:ascii="Arial" w:hAnsi="Arial" w:cs="Arial"/>
          <w:sz w:val="24"/>
          <w:szCs w:val="24"/>
        </w:rPr>
        <w:t>Deudores (No importa la clase).</w:t>
      </w:r>
    </w:p>
    <w:p w:rsidR="00BE561A" w:rsidRDefault="00BE561A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561A" w:rsidRPr="00BE561A" w:rsidRDefault="00BE561A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561A">
        <w:rPr>
          <w:rFonts w:ascii="Arial" w:hAnsi="Arial" w:cs="Arial"/>
          <w:b/>
          <w:sz w:val="24"/>
          <w:szCs w:val="24"/>
        </w:rPr>
        <w:t>Definición</w:t>
      </w:r>
      <w:r>
        <w:rPr>
          <w:rFonts w:ascii="Arial" w:hAnsi="Arial" w:cs="Arial"/>
          <w:b/>
          <w:sz w:val="24"/>
          <w:szCs w:val="24"/>
        </w:rPr>
        <w:t xml:space="preserve"> de Pasivo</w:t>
      </w:r>
      <w:r w:rsidRPr="00BE561A">
        <w:rPr>
          <w:rFonts w:ascii="Arial" w:hAnsi="Arial" w:cs="Arial"/>
          <w:b/>
          <w:sz w:val="24"/>
          <w:szCs w:val="24"/>
        </w:rPr>
        <w:t xml:space="preserve"> Financiero</w:t>
      </w:r>
    </w:p>
    <w:p w:rsidR="00BE561A" w:rsidRPr="00BE561A" w:rsidRDefault="00BE561A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561A">
        <w:rPr>
          <w:rFonts w:ascii="Arial" w:hAnsi="Arial" w:cs="Arial"/>
          <w:sz w:val="24"/>
          <w:szCs w:val="24"/>
        </w:rPr>
        <w:t xml:space="preserve">Un </w:t>
      </w:r>
      <w:r w:rsidRPr="00BE561A">
        <w:rPr>
          <w:rFonts w:ascii="Arial" w:hAnsi="Arial" w:cs="Arial"/>
          <w:iCs/>
          <w:sz w:val="24"/>
          <w:szCs w:val="24"/>
        </w:rPr>
        <w:t xml:space="preserve">Pasivo financiero </w:t>
      </w:r>
      <w:r w:rsidRPr="00BE561A">
        <w:rPr>
          <w:rFonts w:ascii="Arial" w:hAnsi="Arial" w:cs="Arial"/>
          <w:sz w:val="24"/>
          <w:szCs w:val="24"/>
        </w:rPr>
        <w:t xml:space="preserve">es </w:t>
      </w:r>
      <w:r w:rsidRPr="00BE561A">
        <w:rPr>
          <w:rFonts w:ascii="Arial" w:hAnsi="Arial" w:cs="Arial"/>
          <w:bCs/>
          <w:sz w:val="24"/>
          <w:szCs w:val="24"/>
        </w:rPr>
        <w:t>cualquier pasivo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561A">
        <w:rPr>
          <w:rFonts w:ascii="Arial" w:hAnsi="Arial" w:cs="Arial"/>
          <w:sz w:val="24"/>
          <w:szCs w:val="24"/>
        </w:rPr>
        <w:t>susceptible de cancelar en Efectivo, Instrumentos</w:t>
      </w:r>
      <w:r>
        <w:rPr>
          <w:rFonts w:ascii="Arial" w:hAnsi="Arial" w:cs="Arial"/>
          <w:sz w:val="24"/>
          <w:szCs w:val="24"/>
        </w:rPr>
        <w:t xml:space="preserve"> </w:t>
      </w:r>
      <w:r w:rsidRPr="00BE561A">
        <w:rPr>
          <w:rFonts w:ascii="Arial" w:hAnsi="Arial" w:cs="Arial"/>
          <w:sz w:val="24"/>
          <w:szCs w:val="24"/>
        </w:rPr>
        <w:t>de Patrimonio, incluso en futuros ingresos</w:t>
      </w:r>
      <w:r>
        <w:rPr>
          <w:rFonts w:ascii="Arial" w:hAnsi="Arial" w:cs="Arial"/>
          <w:sz w:val="24"/>
          <w:szCs w:val="24"/>
        </w:rPr>
        <w:t xml:space="preserve"> </w:t>
      </w:r>
      <w:r w:rsidRPr="00BE561A">
        <w:rPr>
          <w:rFonts w:ascii="Arial" w:hAnsi="Arial" w:cs="Arial"/>
          <w:sz w:val="24"/>
          <w:szCs w:val="24"/>
        </w:rPr>
        <w:t>(propagados)</w:t>
      </w:r>
    </w:p>
    <w:p w:rsidR="00BE561A" w:rsidRPr="00E85EAA" w:rsidRDefault="00BE561A" w:rsidP="005C76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EAA">
        <w:rPr>
          <w:rFonts w:ascii="Arial" w:hAnsi="Arial" w:cs="Arial"/>
          <w:sz w:val="24"/>
          <w:szCs w:val="24"/>
        </w:rPr>
        <w:t>Obligaciones Financieras</w:t>
      </w:r>
    </w:p>
    <w:p w:rsidR="00BE561A" w:rsidRPr="00E85EAA" w:rsidRDefault="00BE561A" w:rsidP="005C76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EAA">
        <w:rPr>
          <w:rFonts w:ascii="Arial" w:hAnsi="Arial" w:cs="Arial"/>
          <w:sz w:val="24"/>
          <w:szCs w:val="24"/>
        </w:rPr>
        <w:t>Proveedores</w:t>
      </w:r>
    </w:p>
    <w:p w:rsidR="00BE561A" w:rsidRPr="00E85EAA" w:rsidRDefault="00BE561A" w:rsidP="005C76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EAA">
        <w:rPr>
          <w:rFonts w:ascii="Arial" w:hAnsi="Arial" w:cs="Arial"/>
          <w:sz w:val="24"/>
          <w:szCs w:val="24"/>
        </w:rPr>
        <w:t>Cuentas por Pagar</w:t>
      </w:r>
    </w:p>
    <w:p w:rsidR="00BE561A" w:rsidRDefault="00BE561A" w:rsidP="005C76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EAA">
        <w:rPr>
          <w:rFonts w:ascii="Arial" w:hAnsi="Arial" w:cs="Arial"/>
          <w:sz w:val="24"/>
          <w:szCs w:val="24"/>
        </w:rPr>
        <w:t>Otros Pasivos</w:t>
      </w:r>
    </w:p>
    <w:p w:rsidR="00E85EAA" w:rsidRDefault="00E85EAA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85EAA" w:rsidRPr="00BE561A" w:rsidRDefault="00E85EAA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561A">
        <w:rPr>
          <w:rFonts w:ascii="Arial" w:hAnsi="Arial" w:cs="Arial"/>
          <w:b/>
          <w:sz w:val="24"/>
          <w:szCs w:val="24"/>
        </w:rPr>
        <w:t>Definición</w:t>
      </w:r>
      <w:r>
        <w:rPr>
          <w:rFonts w:ascii="Arial" w:hAnsi="Arial" w:cs="Arial"/>
          <w:b/>
          <w:sz w:val="24"/>
          <w:szCs w:val="24"/>
        </w:rPr>
        <w:t xml:space="preserve"> de Instrumento de Patrimonio</w:t>
      </w:r>
    </w:p>
    <w:p w:rsidR="00E85EAA" w:rsidRPr="00E85EAA" w:rsidRDefault="00E85EAA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EAA">
        <w:rPr>
          <w:rFonts w:ascii="Arial" w:hAnsi="Arial" w:cs="Arial"/>
          <w:sz w:val="24"/>
          <w:szCs w:val="24"/>
        </w:rPr>
        <w:t xml:space="preserve">Un </w:t>
      </w:r>
      <w:r w:rsidRPr="00E85EAA">
        <w:rPr>
          <w:rFonts w:ascii="Arial" w:hAnsi="Arial" w:cs="Arial"/>
          <w:iCs/>
          <w:sz w:val="24"/>
          <w:szCs w:val="24"/>
        </w:rPr>
        <w:t xml:space="preserve">instrumento de patrimonio </w:t>
      </w:r>
      <w:r w:rsidRPr="00E85EAA">
        <w:rPr>
          <w:rFonts w:ascii="Arial" w:hAnsi="Arial" w:cs="Arial"/>
          <w:sz w:val="24"/>
          <w:szCs w:val="24"/>
        </w:rPr>
        <w:t>es cualquier contrato que ponga de manifiesto una participación residual en los activos de una entidad, después de deducir todos sus pasivos:</w:t>
      </w:r>
    </w:p>
    <w:p w:rsidR="00E85EAA" w:rsidRPr="00E85EAA" w:rsidRDefault="00E85EAA" w:rsidP="005C7612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EAA">
        <w:rPr>
          <w:rFonts w:ascii="Arial" w:hAnsi="Arial" w:cs="Arial"/>
          <w:sz w:val="24"/>
          <w:szCs w:val="24"/>
        </w:rPr>
        <w:t>Acciones Comunes u Ordinarias</w:t>
      </w:r>
    </w:p>
    <w:p w:rsidR="00E85EAA" w:rsidRPr="00E85EAA" w:rsidRDefault="00E85EAA" w:rsidP="005C7612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EAA">
        <w:rPr>
          <w:rFonts w:ascii="Arial" w:hAnsi="Arial" w:cs="Arial"/>
          <w:sz w:val="24"/>
          <w:szCs w:val="24"/>
        </w:rPr>
        <w:t>Acciones Preferentes (No Reembolsables)</w:t>
      </w:r>
    </w:p>
    <w:p w:rsidR="00E85EAA" w:rsidRDefault="00E85EAA" w:rsidP="005C7612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EAA">
        <w:rPr>
          <w:rFonts w:ascii="Arial" w:hAnsi="Arial" w:cs="Arial"/>
          <w:sz w:val="24"/>
          <w:szCs w:val="24"/>
        </w:rPr>
        <w:t>Cuotas o Partes de Interés Social</w:t>
      </w:r>
    </w:p>
    <w:p w:rsidR="005C7612" w:rsidRDefault="005C7612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7612" w:rsidRDefault="005C7612" w:rsidP="005C7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Tipos de Instrumentos Derivados</w:t>
      </w:r>
    </w:p>
    <w:p w:rsidR="005C7612" w:rsidRDefault="005C7612" w:rsidP="005C761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5C7612" w:rsidSect="005C7612"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5C7612" w:rsidRPr="005C7612" w:rsidRDefault="005C7612" w:rsidP="005C761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7612">
        <w:rPr>
          <w:rFonts w:ascii="Arial" w:hAnsi="Arial" w:cs="Arial"/>
          <w:sz w:val="24"/>
          <w:szCs w:val="24"/>
        </w:rPr>
        <w:lastRenderedPageBreak/>
        <w:t>Futuros (</w:t>
      </w:r>
      <w:proofErr w:type="spellStart"/>
      <w:r w:rsidRPr="005C7612">
        <w:rPr>
          <w:rFonts w:ascii="Arial" w:hAnsi="Arial" w:cs="Arial"/>
          <w:sz w:val="24"/>
          <w:szCs w:val="24"/>
        </w:rPr>
        <w:t>Commodities</w:t>
      </w:r>
      <w:proofErr w:type="spellEnd"/>
      <w:r w:rsidRPr="005C7612">
        <w:rPr>
          <w:rFonts w:ascii="Arial" w:hAnsi="Arial" w:cs="Arial"/>
          <w:sz w:val="24"/>
          <w:szCs w:val="24"/>
        </w:rPr>
        <w:t>: Granos, Alimentos, Carnes, Metales, Petróleo), también Monedas, Tasas, Índices)</w:t>
      </w:r>
    </w:p>
    <w:p w:rsidR="005C7612" w:rsidRPr="005C7612" w:rsidRDefault="005C7612" w:rsidP="005C761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7612">
        <w:rPr>
          <w:rFonts w:ascii="Arial" w:hAnsi="Arial" w:cs="Arial"/>
          <w:sz w:val="24"/>
          <w:szCs w:val="24"/>
        </w:rPr>
        <w:t>Contratos Adelantados (Forwards)</w:t>
      </w:r>
    </w:p>
    <w:p w:rsidR="005C7612" w:rsidRPr="005C7612" w:rsidRDefault="005C7612" w:rsidP="005C761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7612">
        <w:rPr>
          <w:rFonts w:ascii="Arial" w:hAnsi="Arial" w:cs="Arial"/>
          <w:sz w:val="24"/>
          <w:szCs w:val="24"/>
        </w:rPr>
        <w:t>Opciones</w:t>
      </w:r>
    </w:p>
    <w:p w:rsidR="005C7612" w:rsidRPr="005C7612" w:rsidRDefault="005C7612" w:rsidP="005C761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7612">
        <w:rPr>
          <w:rFonts w:ascii="Arial" w:hAnsi="Arial" w:cs="Arial"/>
          <w:sz w:val="24"/>
          <w:szCs w:val="24"/>
        </w:rPr>
        <w:t>Warrants</w:t>
      </w:r>
    </w:p>
    <w:p w:rsidR="005C7612" w:rsidRDefault="005C7612" w:rsidP="005C7612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7612">
        <w:rPr>
          <w:rFonts w:ascii="Arial" w:hAnsi="Arial" w:cs="Arial"/>
          <w:sz w:val="24"/>
          <w:szCs w:val="24"/>
        </w:rPr>
        <w:t>Swap</w:t>
      </w:r>
    </w:p>
    <w:p w:rsidR="00D55A4D" w:rsidRDefault="00D55A4D" w:rsidP="00D55A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5A4D" w:rsidRDefault="00D55A4D" w:rsidP="00D55A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Preguntas Sobre Los Instrumentos Financieros</w:t>
      </w:r>
    </w:p>
    <w:p w:rsidR="00D55A4D" w:rsidRDefault="00D55A4D" w:rsidP="00D55A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B75" w:rsidRPr="00362B75" w:rsidRDefault="00362B75" w:rsidP="00362B75">
      <w:pPr>
        <w:pStyle w:val="Prrafodelista"/>
        <w:numPr>
          <w:ilvl w:val="0"/>
          <w:numId w:val="12"/>
        </w:numPr>
        <w:rPr>
          <w:rFonts w:ascii="Arial" w:hAnsi="Arial" w:cs="Arial"/>
          <w:b/>
          <w:sz w:val="24"/>
          <w:szCs w:val="24"/>
        </w:rPr>
      </w:pPr>
      <w:r w:rsidRPr="00362B75">
        <w:rPr>
          <w:rFonts w:ascii="Arial" w:hAnsi="Arial" w:cs="Arial"/>
          <w:b/>
          <w:sz w:val="24"/>
          <w:szCs w:val="24"/>
        </w:rPr>
        <w:t>¿Qué es un importe fijo?</w:t>
      </w:r>
    </w:p>
    <w:p w:rsidR="00362B75" w:rsidRPr="00E110FE" w:rsidRDefault="00362B75" w:rsidP="00362B75">
      <w:pPr>
        <w:rPr>
          <w:rFonts w:ascii="Arial" w:hAnsi="Arial" w:cs="Arial"/>
          <w:sz w:val="24"/>
          <w:szCs w:val="24"/>
        </w:rPr>
      </w:pPr>
      <w:r w:rsidRPr="00E110FE">
        <w:rPr>
          <w:rFonts w:ascii="Arial" w:hAnsi="Arial" w:cs="Arial"/>
          <w:sz w:val="24"/>
          <w:szCs w:val="24"/>
        </w:rPr>
        <w:t xml:space="preserve">Un </w:t>
      </w:r>
      <w:r w:rsidRPr="00E110FE">
        <w:rPr>
          <w:rStyle w:val="apple-converted-space"/>
          <w:rFonts w:ascii="Arial" w:hAnsi="Arial" w:cs="Arial"/>
          <w:sz w:val="24"/>
          <w:szCs w:val="24"/>
        </w:rPr>
        <w:t>precio  </w:t>
      </w:r>
      <w:r w:rsidRPr="00E110FE">
        <w:rPr>
          <w:rFonts w:ascii="Arial" w:hAnsi="Arial" w:cs="Arial"/>
          <w:sz w:val="24"/>
          <w:szCs w:val="24"/>
        </w:rPr>
        <w:t>que no cambia durante la vida de un instrumento o</w:t>
      </w:r>
      <w:r w:rsidRPr="00E110FE">
        <w:rPr>
          <w:rStyle w:val="apple-converted-space"/>
          <w:rFonts w:ascii="Arial" w:hAnsi="Arial" w:cs="Arial"/>
          <w:sz w:val="24"/>
          <w:szCs w:val="24"/>
        </w:rPr>
        <w:t> </w:t>
      </w:r>
      <w:r w:rsidRPr="00E110FE">
        <w:rPr>
          <w:rFonts w:ascii="Arial" w:hAnsi="Arial" w:cs="Arial"/>
          <w:sz w:val="24"/>
          <w:szCs w:val="24"/>
        </w:rPr>
        <w:t>contrato Se entiende que el término</w:t>
      </w:r>
      <w:r w:rsidRPr="00E110FE">
        <w:rPr>
          <w:rStyle w:val="apple-converted-space"/>
          <w:rFonts w:ascii="Arial" w:hAnsi="Arial" w:cs="Arial"/>
          <w:sz w:val="24"/>
          <w:szCs w:val="24"/>
        </w:rPr>
        <w:t> </w:t>
      </w:r>
      <w:r w:rsidRPr="00E110FE">
        <w:rPr>
          <w:rFonts w:ascii="Arial" w:hAnsi="Arial" w:cs="Arial"/>
          <w:sz w:val="24"/>
          <w:szCs w:val="24"/>
        </w:rPr>
        <w:t>incluye los</w:t>
      </w:r>
      <w:r w:rsidRPr="00E110FE">
        <w:rPr>
          <w:rStyle w:val="apple-converted-space"/>
          <w:rFonts w:ascii="Arial" w:hAnsi="Arial" w:cs="Arial"/>
          <w:sz w:val="24"/>
          <w:szCs w:val="24"/>
        </w:rPr>
        <w:t> </w:t>
      </w:r>
      <w:r w:rsidRPr="00E110FE">
        <w:rPr>
          <w:rFonts w:ascii="Arial" w:hAnsi="Arial" w:cs="Arial"/>
          <w:sz w:val="24"/>
          <w:szCs w:val="24"/>
        </w:rPr>
        <w:t>tipos de</w:t>
      </w:r>
      <w:r w:rsidRPr="00E110FE">
        <w:rPr>
          <w:rStyle w:val="apple-converted-space"/>
          <w:rFonts w:ascii="Arial" w:hAnsi="Arial" w:cs="Arial"/>
          <w:sz w:val="24"/>
          <w:szCs w:val="24"/>
        </w:rPr>
        <w:t> </w:t>
      </w:r>
      <w:r w:rsidRPr="00E110FE">
        <w:rPr>
          <w:rFonts w:ascii="Arial" w:hAnsi="Arial" w:cs="Arial"/>
          <w:sz w:val="24"/>
          <w:szCs w:val="24"/>
        </w:rPr>
        <w:t>interés fijos.</w:t>
      </w:r>
      <w:r w:rsidRPr="00E110FE">
        <w:rPr>
          <w:rStyle w:val="apple-converted-space"/>
          <w:rFonts w:ascii="Arial" w:hAnsi="Arial" w:cs="Arial"/>
          <w:sz w:val="24"/>
          <w:szCs w:val="24"/>
        </w:rPr>
        <w:t> </w:t>
      </w:r>
    </w:p>
    <w:p w:rsidR="00362B75" w:rsidRPr="00362B75" w:rsidRDefault="00362B75" w:rsidP="00362B75">
      <w:pPr>
        <w:pStyle w:val="Prrafodelista"/>
        <w:numPr>
          <w:ilvl w:val="0"/>
          <w:numId w:val="12"/>
        </w:numPr>
        <w:rPr>
          <w:rFonts w:ascii="Helvetica" w:hAnsi="Helvetica" w:cs="Helvetica"/>
          <w:b/>
          <w:sz w:val="26"/>
          <w:szCs w:val="26"/>
          <w:shd w:val="clear" w:color="auto" w:fill="FFFFFF"/>
        </w:rPr>
      </w:pPr>
      <w:r w:rsidRPr="00362B75">
        <w:rPr>
          <w:rFonts w:ascii="Arial" w:hAnsi="Arial" w:cs="Arial"/>
          <w:b/>
          <w:sz w:val="24"/>
          <w:szCs w:val="24"/>
        </w:rPr>
        <w:t>¿Qué es una cláusula contractual?</w:t>
      </w:r>
      <w:r w:rsidRPr="00362B75">
        <w:rPr>
          <w:rFonts w:ascii="Helvetica" w:hAnsi="Helvetica" w:cs="Helvetica"/>
          <w:b/>
          <w:sz w:val="26"/>
          <w:szCs w:val="26"/>
          <w:shd w:val="clear" w:color="auto" w:fill="FFFFFF"/>
        </w:rPr>
        <w:t xml:space="preserve"> </w:t>
      </w:r>
    </w:p>
    <w:p w:rsidR="00362B75" w:rsidRDefault="00362B75" w:rsidP="00362B75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E110FE">
        <w:rPr>
          <w:rFonts w:ascii="Arial" w:hAnsi="Arial" w:cs="Arial"/>
          <w:sz w:val="24"/>
          <w:szCs w:val="24"/>
          <w:shd w:val="clear" w:color="auto" w:fill="FFFFFF"/>
        </w:rPr>
        <w:t>"Cualquier disposición que forma parte de un contrato" Cada término da lugar a una obligación contractual, cuyo incumplimiento puede dar lugar a litigios.</w:t>
      </w:r>
    </w:p>
    <w:p w:rsidR="00362B75" w:rsidRPr="00362B75" w:rsidRDefault="00362B75" w:rsidP="00362B75">
      <w:pPr>
        <w:pStyle w:val="Prrafodelista"/>
        <w:numPr>
          <w:ilvl w:val="0"/>
          <w:numId w:val="12"/>
        </w:numPr>
        <w:tabs>
          <w:tab w:val="left" w:pos="3198"/>
        </w:tabs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b/>
          <w:sz w:val="24"/>
          <w:szCs w:val="24"/>
          <w:shd w:val="clear" w:color="auto" w:fill="FFFFFF"/>
        </w:rPr>
        <w:t>Que es un Subyacente</w:t>
      </w:r>
      <w:proofErr w:type="gramStart"/>
      <w:r w:rsidRPr="00362B75">
        <w:rPr>
          <w:rFonts w:ascii="Arial" w:hAnsi="Arial" w:cs="Arial"/>
          <w:b/>
          <w:sz w:val="24"/>
          <w:szCs w:val="24"/>
          <w:shd w:val="clear" w:color="auto" w:fill="FFFFFF"/>
        </w:rPr>
        <w:t>?</w:t>
      </w:r>
      <w:proofErr w:type="gramEnd"/>
      <w:r w:rsidRPr="00362B7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62B75">
        <w:rPr>
          <w:rFonts w:ascii="Arial" w:hAnsi="Arial" w:cs="Arial"/>
          <w:sz w:val="24"/>
          <w:szCs w:val="24"/>
          <w:shd w:val="clear" w:color="auto" w:fill="FFFFFF"/>
        </w:rPr>
        <w:tab/>
      </w:r>
    </w:p>
    <w:p w:rsidR="00362B75" w:rsidRDefault="00362B75" w:rsidP="00362B75">
      <w:pPr>
        <w:tabs>
          <w:tab w:val="left" w:pos="7611"/>
        </w:tabs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Es el activo sobre el cual se emiten una opción, futuro, swap u otro instrumento derivado.</w:t>
      </w:r>
    </w:p>
    <w:p w:rsidR="00362B75" w:rsidRPr="00362B75" w:rsidRDefault="00362B75" w:rsidP="00362B75">
      <w:pPr>
        <w:pStyle w:val="Prrafodelista"/>
        <w:numPr>
          <w:ilvl w:val="0"/>
          <w:numId w:val="12"/>
        </w:numPr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b/>
          <w:sz w:val="24"/>
          <w:szCs w:val="24"/>
          <w:shd w:val="clear" w:color="auto" w:fill="FFFFFF"/>
        </w:rPr>
        <w:t>Cuando una entidad A tiene una cuenta B, a esta deuda se convierte en</w:t>
      </w:r>
      <w:proofErr w:type="gramStart"/>
      <w:r w:rsidRPr="00362B75">
        <w:rPr>
          <w:rFonts w:ascii="Arial" w:hAnsi="Arial" w:cs="Arial"/>
          <w:b/>
          <w:sz w:val="24"/>
          <w:szCs w:val="24"/>
          <w:shd w:val="clear" w:color="auto" w:fill="FFFFFF"/>
        </w:rPr>
        <w:t>?</w:t>
      </w:r>
      <w:proofErr w:type="gramEnd"/>
      <w:r w:rsidRPr="00362B75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</w:p>
    <w:p w:rsidR="00362B75" w:rsidRDefault="00362B75" w:rsidP="00362B75">
      <w:pPr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Pasivo Financiero</w:t>
      </w:r>
    </w:p>
    <w:p w:rsidR="00362B75" w:rsidRPr="00362B75" w:rsidRDefault="00362B75" w:rsidP="00362B75">
      <w:pPr>
        <w:pStyle w:val="Prrafodelista"/>
        <w:numPr>
          <w:ilvl w:val="0"/>
          <w:numId w:val="12"/>
        </w:numPr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b/>
          <w:sz w:val="24"/>
          <w:szCs w:val="24"/>
          <w:shd w:val="clear" w:color="auto" w:fill="FFFFFF"/>
        </w:rPr>
        <w:t xml:space="preserve">Si una entidad B ha brindado mercadería al </w:t>
      </w:r>
      <w:proofErr w:type="gramStart"/>
      <w:r w:rsidRPr="00362B75">
        <w:rPr>
          <w:rFonts w:ascii="Arial" w:hAnsi="Arial" w:cs="Arial"/>
          <w:b/>
          <w:sz w:val="24"/>
          <w:szCs w:val="24"/>
          <w:shd w:val="clear" w:color="auto" w:fill="FFFFFF"/>
        </w:rPr>
        <w:t>crédito(</w:t>
      </w:r>
      <w:proofErr w:type="gramEnd"/>
      <w:r w:rsidRPr="00362B75">
        <w:rPr>
          <w:rFonts w:ascii="Arial" w:hAnsi="Arial" w:cs="Arial"/>
          <w:b/>
          <w:sz w:val="24"/>
          <w:szCs w:val="24"/>
          <w:shd w:val="clear" w:color="auto" w:fill="FFFFFF"/>
        </w:rPr>
        <w:t>cuenta por cobrar) a una entidad A, esto se convierte en?</w:t>
      </w:r>
    </w:p>
    <w:p w:rsidR="00362B75" w:rsidRDefault="00362B75" w:rsidP="00362B75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Activo Financiero</w:t>
      </w:r>
    </w:p>
    <w:p w:rsidR="00362B75" w:rsidRPr="00362B75" w:rsidRDefault="00362B75" w:rsidP="00362B75">
      <w:pPr>
        <w:pStyle w:val="Prrafodelista"/>
        <w:numPr>
          <w:ilvl w:val="0"/>
          <w:numId w:val="12"/>
        </w:num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Que es un pasivo financiero</w:t>
      </w:r>
    </w:p>
    <w:p w:rsidR="00000000" w:rsidRPr="00362B75" w:rsidRDefault="0022340B" w:rsidP="00362B75">
      <w:pPr>
        <w:numPr>
          <w:ilvl w:val="0"/>
          <w:numId w:val="15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 xml:space="preserve">Un </w:t>
      </w:r>
      <w:r w:rsidRPr="00362B75">
        <w:rPr>
          <w:rFonts w:ascii="Arial" w:hAnsi="Arial" w:cs="Arial"/>
          <w:bCs/>
          <w:sz w:val="24"/>
          <w:szCs w:val="24"/>
          <w:shd w:val="clear" w:color="auto" w:fill="FFFFFF"/>
        </w:rPr>
        <w:t>Pasivo Financiero</w:t>
      </w:r>
      <w:r w:rsidRPr="00362B75">
        <w:rPr>
          <w:rFonts w:ascii="Arial" w:hAnsi="Arial" w:cs="Arial"/>
          <w:sz w:val="24"/>
          <w:szCs w:val="24"/>
          <w:shd w:val="clear" w:color="auto" w:fill="FFFFFF"/>
        </w:rPr>
        <w:t xml:space="preserve"> es cualquier pasivo susceptible de cancelar en Efectivo, Instrumentos de Patrimonio, incluso en futuros i</w:t>
      </w:r>
      <w:r w:rsidRPr="00362B75">
        <w:rPr>
          <w:rFonts w:ascii="Arial" w:hAnsi="Arial" w:cs="Arial"/>
          <w:sz w:val="24"/>
          <w:szCs w:val="24"/>
          <w:shd w:val="clear" w:color="auto" w:fill="FFFFFF"/>
        </w:rPr>
        <w:t>ngresos:</w:t>
      </w:r>
    </w:p>
    <w:p w:rsidR="00000000" w:rsidRPr="00362B75" w:rsidRDefault="0022340B" w:rsidP="00362B75">
      <w:pPr>
        <w:numPr>
          <w:ilvl w:val="0"/>
          <w:numId w:val="17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>Obligaciones Financieras</w:t>
      </w:r>
    </w:p>
    <w:p w:rsidR="00000000" w:rsidRPr="00362B75" w:rsidRDefault="0022340B" w:rsidP="00362B75">
      <w:pPr>
        <w:numPr>
          <w:ilvl w:val="0"/>
          <w:numId w:val="17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>Proveedores</w:t>
      </w:r>
    </w:p>
    <w:p w:rsidR="00000000" w:rsidRPr="00362B75" w:rsidRDefault="0022340B" w:rsidP="00362B75">
      <w:pPr>
        <w:numPr>
          <w:ilvl w:val="0"/>
          <w:numId w:val="17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>Cuentas p</w:t>
      </w:r>
      <w:r w:rsidRPr="00362B75">
        <w:rPr>
          <w:rFonts w:ascii="Arial" w:hAnsi="Arial" w:cs="Arial"/>
          <w:sz w:val="24"/>
          <w:szCs w:val="24"/>
          <w:shd w:val="clear" w:color="auto" w:fill="FFFFFF"/>
        </w:rPr>
        <w:t>or Pagar</w:t>
      </w:r>
    </w:p>
    <w:p w:rsidR="00000000" w:rsidRDefault="0022340B" w:rsidP="00362B75">
      <w:pPr>
        <w:numPr>
          <w:ilvl w:val="0"/>
          <w:numId w:val="17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>Otros Pasivos</w:t>
      </w:r>
    </w:p>
    <w:p w:rsidR="00362B75" w:rsidRPr="00362B75" w:rsidRDefault="00362B75" w:rsidP="00362B75">
      <w:pPr>
        <w:pStyle w:val="Prrafodelista"/>
        <w:numPr>
          <w:ilvl w:val="0"/>
          <w:numId w:val="12"/>
        </w:num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Que es un activo financiero</w:t>
      </w:r>
    </w:p>
    <w:p w:rsidR="00000000" w:rsidRPr="00362B75" w:rsidRDefault="0022340B" w:rsidP="00362B75">
      <w:pPr>
        <w:pStyle w:val="Prrafodelista"/>
        <w:numPr>
          <w:ilvl w:val="0"/>
          <w:numId w:val="18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>U</w:t>
      </w:r>
      <w:r w:rsidRPr="00362B75">
        <w:rPr>
          <w:rFonts w:ascii="Arial" w:hAnsi="Arial" w:cs="Arial"/>
          <w:sz w:val="24"/>
          <w:szCs w:val="24"/>
          <w:shd w:val="clear" w:color="auto" w:fill="FFFFFF"/>
        </w:rPr>
        <w:t xml:space="preserve">n </w:t>
      </w:r>
      <w:r w:rsidRPr="00362B75">
        <w:rPr>
          <w:rFonts w:ascii="Arial" w:hAnsi="Arial" w:cs="Arial"/>
          <w:bCs/>
          <w:sz w:val="24"/>
          <w:szCs w:val="24"/>
          <w:shd w:val="clear" w:color="auto" w:fill="FFFFFF"/>
        </w:rPr>
        <w:t>Activo financiero</w:t>
      </w:r>
      <w:r w:rsidRPr="00362B7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62B75">
        <w:rPr>
          <w:rFonts w:ascii="Arial" w:hAnsi="Arial" w:cs="Arial"/>
          <w:sz w:val="24"/>
          <w:szCs w:val="24"/>
          <w:shd w:val="clear" w:color="auto" w:fill="FFFFFF"/>
        </w:rPr>
        <w:t xml:space="preserve">es cualquier activo que sea: </w:t>
      </w:r>
    </w:p>
    <w:p w:rsidR="00000000" w:rsidRPr="00362B75" w:rsidRDefault="0022340B" w:rsidP="00362B75">
      <w:pPr>
        <w:pStyle w:val="Prrafodelista"/>
        <w:numPr>
          <w:ilvl w:val="0"/>
          <w:numId w:val="19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>Disponible (Efectivo)</w:t>
      </w:r>
    </w:p>
    <w:p w:rsidR="00000000" w:rsidRPr="00362B75" w:rsidRDefault="0022340B" w:rsidP="00362B75">
      <w:pPr>
        <w:pStyle w:val="Prrafodelista"/>
        <w:numPr>
          <w:ilvl w:val="0"/>
          <w:numId w:val="19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>Inversiones</w:t>
      </w:r>
    </w:p>
    <w:p w:rsidR="00000000" w:rsidRPr="00362B75" w:rsidRDefault="0022340B" w:rsidP="00362B75">
      <w:pPr>
        <w:pStyle w:val="Prrafodelista"/>
        <w:numPr>
          <w:ilvl w:val="0"/>
          <w:numId w:val="19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62B75">
        <w:rPr>
          <w:rFonts w:ascii="Arial" w:hAnsi="Arial" w:cs="Arial"/>
          <w:sz w:val="24"/>
          <w:szCs w:val="24"/>
          <w:shd w:val="clear" w:color="auto" w:fill="FFFFFF"/>
        </w:rPr>
        <w:t>Deudores (No importa la clase)</w:t>
      </w:r>
    </w:p>
    <w:p w:rsidR="00362B75" w:rsidRDefault="00362B75" w:rsidP="00362B75">
      <w:pPr>
        <w:pStyle w:val="Prrafodelista"/>
        <w:rPr>
          <w:rFonts w:ascii="Arial" w:hAnsi="Arial" w:cs="Arial"/>
          <w:sz w:val="24"/>
          <w:szCs w:val="24"/>
          <w:shd w:val="clear" w:color="auto" w:fill="FFFFFF"/>
        </w:rPr>
      </w:pPr>
    </w:p>
    <w:p w:rsidR="00362B75" w:rsidRPr="00362B75" w:rsidRDefault="00362B75" w:rsidP="00362B75">
      <w:pPr>
        <w:pStyle w:val="Prrafodelista"/>
        <w:rPr>
          <w:rFonts w:ascii="Arial" w:hAnsi="Arial" w:cs="Arial"/>
          <w:sz w:val="24"/>
          <w:szCs w:val="24"/>
          <w:shd w:val="clear" w:color="auto" w:fill="FFFFFF"/>
        </w:rPr>
      </w:pPr>
      <w:bookmarkStart w:id="0" w:name="_GoBack"/>
      <w:bookmarkEnd w:id="0"/>
    </w:p>
    <w:p w:rsidR="00362B75" w:rsidRPr="00362B75" w:rsidRDefault="00362B75" w:rsidP="00362B75">
      <w:pPr>
        <w:pStyle w:val="Prrafodelista"/>
        <w:numPr>
          <w:ilvl w:val="0"/>
          <w:numId w:val="12"/>
        </w:num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lastRenderedPageBreak/>
        <w:t>Que es un Swap</w:t>
      </w:r>
    </w:p>
    <w:p w:rsidR="00362B75" w:rsidRDefault="00362B75" w:rsidP="00362B75">
      <w:pPr>
        <w:pStyle w:val="Prrafodelista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Un swap o permuta financiera es un contrato por el cual dos partes se comprometen a intercambiar una serie de cantidades de dinero en fechas futuras.</w:t>
      </w:r>
    </w:p>
    <w:p w:rsidR="00362B75" w:rsidRDefault="00362B75" w:rsidP="00362B75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D55A4D" w:rsidRPr="00362B75" w:rsidRDefault="00D55A4D" w:rsidP="00362B75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55A4D" w:rsidRPr="00362B75" w:rsidSect="005C7612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54"/>
    <w:multiLevelType w:val="hybridMultilevel"/>
    <w:tmpl w:val="A5CE6EC0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86B97"/>
    <w:multiLevelType w:val="hybridMultilevel"/>
    <w:tmpl w:val="AF8AE28A"/>
    <w:lvl w:ilvl="0" w:tplc="5B8803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E0ABA3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7E007A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EB89A6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600766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34243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02A845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0E0F1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CBE12C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36C25"/>
    <w:multiLevelType w:val="hybridMultilevel"/>
    <w:tmpl w:val="822C520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36326"/>
    <w:multiLevelType w:val="hybridMultilevel"/>
    <w:tmpl w:val="C4DA878E"/>
    <w:lvl w:ilvl="0" w:tplc="F454C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782D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B03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DCF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4C4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682D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B21D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C08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9E43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712847"/>
    <w:multiLevelType w:val="hybridMultilevel"/>
    <w:tmpl w:val="AE044F2C"/>
    <w:lvl w:ilvl="0" w:tplc="4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782D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B03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DCF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4C4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682D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B21D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C08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9E43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5A5437"/>
    <w:multiLevelType w:val="hybridMultilevel"/>
    <w:tmpl w:val="6082B7C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A7851"/>
    <w:multiLevelType w:val="hybridMultilevel"/>
    <w:tmpl w:val="314813BA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04A24"/>
    <w:multiLevelType w:val="hybridMultilevel"/>
    <w:tmpl w:val="1278F38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40386"/>
    <w:multiLevelType w:val="hybridMultilevel"/>
    <w:tmpl w:val="8856DAF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DA4A24"/>
    <w:multiLevelType w:val="hybridMultilevel"/>
    <w:tmpl w:val="FFEA42D8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B1617"/>
    <w:multiLevelType w:val="hybridMultilevel"/>
    <w:tmpl w:val="3C2E41EC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C5EE7"/>
    <w:multiLevelType w:val="hybridMultilevel"/>
    <w:tmpl w:val="148A4AB8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E4913"/>
    <w:multiLevelType w:val="hybridMultilevel"/>
    <w:tmpl w:val="2774EAA4"/>
    <w:lvl w:ilvl="0" w:tplc="35847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269F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E4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4A6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420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1E3B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6A1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440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E4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093006"/>
    <w:multiLevelType w:val="hybridMultilevel"/>
    <w:tmpl w:val="285EF06A"/>
    <w:lvl w:ilvl="0" w:tplc="D0A256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64D3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DC8B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1A29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60A9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D62EE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985E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2CA1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CCE5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072376C"/>
    <w:multiLevelType w:val="hybridMultilevel"/>
    <w:tmpl w:val="EA58F686"/>
    <w:lvl w:ilvl="0" w:tplc="33607B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7883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6EAC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714E0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55239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BC51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0A82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7CE93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8011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3D04AD8"/>
    <w:multiLevelType w:val="hybridMultilevel"/>
    <w:tmpl w:val="A5CE6EC0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9B0875"/>
    <w:multiLevelType w:val="hybridMultilevel"/>
    <w:tmpl w:val="3482AD40"/>
    <w:lvl w:ilvl="0" w:tplc="EBB895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207F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042C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C68B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D835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0424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884A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4E381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2A4F5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59D682C"/>
    <w:multiLevelType w:val="hybridMultilevel"/>
    <w:tmpl w:val="F7225714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8E383B"/>
    <w:multiLevelType w:val="hybridMultilevel"/>
    <w:tmpl w:val="E2A8E43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8"/>
  </w:num>
  <w:num w:numId="4">
    <w:abstractNumId w:val="0"/>
  </w:num>
  <w:num w:numId="5">
    <w:abstractNumId w:val="6"/>
  </w:num>
  <w:num w:numId="6">
    <w:abstractNumId w:val="15"/>
  </w:num>
  <w:num w:numId="7">
    <w:abstractNumId w:val="9"/>
  </w:num>
  <w:num w:numId="8">
    <w:abstractNumId w:val="10"/>
  </w:num>
  <w:num w:numId="9">
    <w:abstractNumId w:val="11"/>
  </w:num>
  <w:num w:numId="10">
    <w:abstractNumId w:val="17"/>
  </w:num>
  <w:num w:numId="11">
    <w:abstractNumId w:val="2"/>
  </w:num>
  <w:num w:numId="12">
    <w:abstractNumId w:val="5"/>
  </w:num>
  <w:num w:numId="13">
    <w:abstractNumId w:val="13"/>
  </w:num>
  <w:num w:numId="14">
    <w:abstractNumId w:val="12"/>
  </w:num>
  <w:num w:numId="15">
    <w:abstractNumId w:val="14"/>
  </w:num>
  <w:num w:numId="16">
    <w:abstractNumId w:val="3"/>
  </w:num>
  <w:num w:numId="17">
    <w:abstractNumId w:val="4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7D2"/>
    <w:rsid w:val="00362B75"/>
    <w:rsid w:val="003F1784"/>
    <w:rsid w:val="00456C4B"/>
    <w:rsid w:val="004F2317"/>
    <w:rsid w:val="004F4EC2"/>
    <w:rsid w:val="005B4DD2"/>
    <w:rsid w:val="005C7612"/>
    <w:rsid w:val="005D3827"/>
    <w:rsid w:val="00A207D2"/>
    <w:rsid w:val="00BE561A"/>
    <w:rsid w:val="00D55A4D"/>
    <w:rsid w:val="00D66D83"/>
    <w:rsid w:val="00D67414"/>
    <w:rsid w:val="00E85EAA"/>
    <w:rsid w:val="00ED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07D2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362B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07D2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362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75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565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38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99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2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862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399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2389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</dc:creator>
  <cp:lastModifiedBy>Milena Peralta</cp:lastModifiedBy>
  <cp:revision>2</cp:revision>
  <dcterms:created xsi:type="dcterms:W3CDTF">2014-09-18T22:01:00Z</dcterms:created>
  <dcterms:modified xsi:type="dcterms:W3CDTF">2014-09-18T22:01:00Z</dcterms:modified>
</cp:coreProperties>
</file>